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10F7" w14:textId="02FACB19" w:rsidR="00902E01" w:rsidRPr="004230BC" w:rsidRDefault="00902E01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both"/>
        <w:textAlignment w:val="baseline"/>
        <w:outlineLvl w:val="1"/>
        <w:rPr>
          <w:rFonts w:asciiTheme="minorHAnsi" w:hAnsiTheme="minorHAnsi" w:cstheme="minorHAnsi"/>
          <w:b/>
          <w:shd w:val="clear" w:color="auto" w:fill="FFFFFF"/>
          <w:lang w:eastAsia="ar-SA"/>
        </w:rPr>
      </w:pPr>
      <w:r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 xml:space="preserve">Załącznik nr 9 do SWZ – </w:t>
      </w:r>
      <w:r w:rsidR="004230BC">
        <w:rPr>
          <w:rFonts w:asciiTheme="minorHAnsi" w:hAnsiTheme="minorHAnsi" w:cstheme="minorHAnsi"/>
          <w:b/>
          <w:shd w:val="clear" w:color="auto" w:fill="FFFFFF"/>
          <w:lang w:eastAsia="ar-SA"/>
        </w:rPr>
        <w:tab/>
      </w:r>
      <w:r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>Oświadczenie Wykonawcy o ubezpieczeniu się  od</w:t>
      </w:r>
    </w:p>
    <w:p w14:paraId="5625A63A" w14:textId="6A4E3527" w:rsidR="00902E01" w:rsidRPr="004230BC" w:rsidRDefault="00902E01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both"/>
        <w:textAlignment w:val="baseline"/>
        <w:outlineLvl w:val="1"/>
        <w:rPr>
          <w:rFonts w:asciiTheme="minorHAnsi" w:hAnsiTheme="minorHAnsi" w:cstheme="minorHAnsi"/>
          <w:b/>
          <w:shd w:val="clear" w:color="auto" w:fill="FFFFFF"/>
          <w:lang w:eastAsia="ar-SA"/>
        </w:rPr>
      </w:pPr>
      <w:r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 xml:space="preserve">                                               </w:t>
      </w:r>
      <w:r w:rsidR="004230BC">
        <w:rPr>
          <w:rFonts w:asciiTheme="minorHAnsi" w:hAnsiTheme="minorHAnsi" w:cstheme="minorHAnsi"/>
          <w:b/>
          <w:shd w:val="clear" w:color="auto" w:fill="FFFFFF"/>
          <w:lang w:eastAsia="ar-SA"/>
        </w:rPr>
        <w:tab/>
      </w:r>
      <w:r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>odpowiedzialności cywilnej</w:t>
      </w:r>
    </w:p>
    <w:p w14:paraId="7D66D862" w14:textId="77777777" w:rsidR="00902E01" w:rsidRPr="004230BC" w:rsidRDefault="00902E01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both"/>
        <w:textAlignment w:val="baseline"/>
        <w:outlineLvl w:val="1"/>
        <w:rPr>
          <w:rFonts w:asciiTheme="minorHAnsi" w:hAnsiTheme="minorHAnsi" w:cstheme="minorHAnsi"/>
          <w:shd w:val="clear" w:color="auto" w:fill="FFFFFF"/>
          <w:lang w:eastAsia="ar-SA"/>
        </w:rPr>
      </w:pPr>
    </w:p>
    <w:p w14:paraId="6D881538" w14:textId="77777777" w:rsidR="00902E01" w:rsidRPr="004230BC" w:rsidRDefault="00902E01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both"/>
        <w:textAlignment w:val="baseline"/>
        <w:outlineLvl w:val="1"/>
        <w:rPr>
          <w:rFonts w:asciiTheme="minorHAnsi" w:hAnsiTheme="minorHAnsi" w:cstheme="minorHAnsi"/>
          <w:shd w:val="clear" w:color="auto" w:fill="FFFFFF"/>
          <w:lang w:eastAsia="ar-SA"/>
        </w:rPr>
      </w:pPr>
    </w:p>
    <w:p w14:paraId="18A2FBA9" w14:textId="77777777" w:rsidR="00902E01" w:rsidRPr="004230BC" w:rsidRDefault="00902E01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center"/>
        <w:textAlignment w:val="baseline"/>
        <w:outlineLvl w:val="1"/>
        <w:rPr>
          <w:rFonts w:asciiTheme="minorHAnsi" w:hAnsiTheme="minorHAnsi" w:cstheme="minorHAnsi"/>
          <w:b/>
          <w:sz w:val="40"/>
          <w:szCs w:val="40"/>
          <w:shd w:val="clear" w:color="auto" w:fill="FFFFFF"/>
          <w:lang w:eastAsia="ar-SA"/>
        </w:rPr>
      </w:pPr>
      <w:r w:rsidRPr="004230BC">
        <w:rPr>
          <w:rFonts w:asciiTheme="minorHAnsi" w:hAnsiTheme="minorHAnsi" w:cstheme="minorHAnsi"/>
          <w:b/>
          <w:sz w:val="40"/>
          <w:szCs w:val="40"/>
          <w:shd w:val="clear" w:color="auto" w:fill="FFFFFF"/>
          <w:lang w:eastAsia="ar-SA"/>
        </w:rPr>
        <w:t>OŚWIADCZENIE</w:t>
      </w:r>
    </w:p>
    <w:p w14:paraId="3F9D2EAD" w14:textId="77777777" w:rsidR="00774B36" w:rsidRPr="004230BC" w:rsidRDefault="00774B36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center"/>
        <w:textAlignment w:val="baseline"/>
        <w:outlineLvl w:val="1"/>
        <w:rPr>
          <w:rFonts w:asciiTheme="minorHAnsi" w:hAnsiTheme="minorHAnsi" w:cstheme="minorHAnsi"/>
          <w:b/>
          <w:shd w:val="clear" w:color="auto" w:fill="FFFFFF"/>
          <w:lang w:eastAsia="ar-SA"/>
        </w:rPr>
      </w:pPr>
    </w:p>
    <w:p w14:paraId="0C148A1A" w14:textId="77777777" w:rsidR="00774B36" w:rsidRPr="004230BC" w:rsidRDefault="00774B36" w:rsidP="00492B79">
      <w:pPr>
        <w:tabs>
          <w:tab w:val="left" w:pos="868"/>
        </w:tabs>
        <w:suppressAutoHyphens/>
        <w:overflowPunct w:val="0"/>
        <w:autoSpaceDE w:val="0"/>
        <w:spacing w:before="240" w:after="240" w:line="360" w:lineRule="auto"/>
        <w:jc w:val="center"/>
        <w:textAlignment w:val="baseline"/>
        <w:outlineLvl w:val="1"/>
        <w:rPr>
          <w:rFonts w:asciiTheme="minorHAnsi" w:hAnsiTheme="minorHAnsi" w:cstheme="minorHAnsi"/>
          <w:b/>
          <w:shd w:val="clear" w:color="auto" w:fill="FFFFFF"/>
          <w:lang w:eastAsia="ar-SA"/>
        </w:rPr>
      </w:pPr>
    </w:p>
    <w:p w14:paraId="0B02C677" w14:textId="77777777" w:rsidR="00774B36" w:rsidRPr="004230BC" w:rsidRDefault="00B04AE0" w:rsidP="00492B79">
      <w:pPr>
        <w:tabs>
          <w:tab w:val="left" w:pos="868"/>
        </w:tabs>
        <w:suppressAutoHyphens/>
        <w:overflowPunct w:val="0"/>
        <w:autoSpaceDE w:val="0"/>
        <w:spacing w:before="240" w:after="240" w:line="360" w:lineRule="auto"/>
        <w:jc w:val="both"/>
        <w:textAlignment w:val="baseline"/>
        <w:outlineLvl w:val="1"/>
        <w:rPr>
          <w:rFonts w:asciiTheme="minorHAnsi" w:hAnsiTheme="minorHAnsi" w:cstheme="minorHAnsi"/>
          <w:b/>
          <w:shd w:val="clear" w:color="auto" w:fill="FFFFFF"/>
          <w:lang w:eastAsia="ar-SA"/>
        </w:rPr>
      </w:pPr>
      <w:r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 xml:space="preserve">   </w:t>
      </w:r>
      <w:r w:rsidR="00774B36"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 xml:space="preserve">Oświadczamy, że jesteśmy ubezpieczeni od odpowiedzialności cywilnej </w:t>
      </w:r>
      <w:r w:rsidR="000C055F"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 xml:space="preserve">w </w:t>
      </w:r>
      <w:r w:rsidR="00774B36"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>zakresie prowadzonej działalności związanej z przedmiotem zamówienia na sumę gwarancyjną nie mniejsz</w:t>
      </w:r>
      <w:r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>ą niż</w:t>
      </w:r>
      <w:r w:rsidR="00557040"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 xml:space="preserve"> 1</w:t>
      </w:r>
      <w:r w:rsidR="00492B79"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>0</w:t>
      </w:r>
      <w:r w:rsidR="00774B36"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 xml:space="preserve">.000.000,00 PLN ( </w:t>
      </w:r>
      <w:r w:rsidR="00492B79"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>słownie: dziesięć  milionów PLN</w:t>
      </w:r>
      <w:r w:rsidRPr="004230BC">
        <w:rPr>
          <w:rFonts w:asciiTheme="minorHAnsi" w:hAnsiTheme="minorHAnsi" w:cstheme="minorHAnsi"/>
          <w:b/>
          <w:shd w:val="clear" w:color="auto" w:fill="FFFFFF"/>
          <w:lang w:eastAsia="ar-SA"/>
        </w:rPr>
        <w:t>).</w:t>
      </w:r>
    </w:p>
    <w:p w14:paraId="04846D7E" w14:textId="77777777" w:rsidR="00774B36" w:rsidRPr="004230BC" w:rsidRDefault="00774B36" w:rsidP="00492B79">
      <w:pPr>
        <w:tabs>
          <w:tab w:val="left" w:pos="868"/>
        </w:tabs>
        <w:suppressAutoHyphens/>
        <w:overflowPunct w:val="0"/>
        <w:autoSpaceDE w:val="0"/>
        <w:spacing w:before="240" w:after="240" w:line="360" w:lineRule="auto"/>
        <w:jc w:val="both"/>
        <w:textAlignment w:val="baseline"/>
        <w:outlineLvl w:val="1"/>
        <w:rPr>
          <w:rFonts w:asciiTheme="minorHAnsi" w:hAnsiTheme="minorHAnsi" w:cstheme="minorHAnsi"/>
          <w:shd w:val="clear" w:color="auto" w:fill="FFFFFF"/>
          <w:lang w:eastAsia="ar-SA"/>
        </w:rPr>
      </w:pPr>
    </w:p>
    <w:p w14:paraId="67693F55" w14:textId="77777777" w:rsidR="00B8542E" w:rsidRPr="004230BC" w:rsidRDefault="00B8542E">
      <w:pPr>
        <w:rPr>
          <w:rFonts w:asciiTheme="minorHAnsi" w:hAnsiTheme="minorHAnsi" w:cstheme="minorHAnsi"/>
        </w:rPr>
      </w:pPr>
    </w:p>
    <w:p w14:paraId="4BAF816F" w14:textId="77777777" w:rsidR="00B04AE0" w:rsidRPr="004230BC" w:rsidRDefault="00B04AE0">
      <w:pPr>
        <w:rPr>
          <w:rFonts w:asciiTheme="minorHAnsi" w:hAnsiTheme="minorHAnsi" w:cstheme="minorHAnsi"/>
        </w:rPr>
      </w:pPr>
    </w:p>
    <w:p w14:paraId="27056C32" w14:textId="77777777" w:rsidR="00B04AE0" w:rsidRPr="004230BC" w:rsidRDefault="00B04AE0">
      <w:pPr>
        <w:rPr>
          <w:rFonts w:asciiTheme="minorHAnsi" w:hAnsiTheme="minorHAnsi" w:cstheme="minorHAnsi"/>
        </w:rPr>
      </w:pPr>
    </w:p>
    <w:p w14:paraId="16149115" w14:textId="3123807F" w:rsidR="00B04AE0" w:rsidRPr="004230BC" w:rsidRDefault="004230BC" w:rsidP="00B04AE0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rFonts w:asciiTheme="minorHAnsi" w:hAnsiTheme="minorHAnsi" w:cstheme="minorHAnsi"/>
          <w:shd w:val="clear" w:color="auto" w:fill="FFFFFF"/>
          <w:lang w:eastAsia="ar-SA"/>
        </w:rPr>
      </w:pPr>
      <w:r>
        <w:rPr>
          <w:rFonts w:asciiTheme="minorHAnsi" w:hAnsiTheme="minorHAnsi" w:cstheme="minorHAnsi"/>
          <w:shd w:val="clear" w:color="auto" w:fill="FFFFFF"/>
          <w:lang w:eastAsia="ar-SA"/>
        </w:rPr>
        <w:tab/>
      </w:r>
      <w:r w:rsidR="00B04AE0" w:rsidRPr="004230BC">
        <w:rPr>
          <w:rFonts w:asciiTheme="minorHAnsi" w:hAnsiTheme="minorHAnsi" w:cstheme="minorHAnsi"/>
          <w:shd w:val="clear" w:color="auto" w:fill="FFFFFF"/>
          <w:lang w:eastAsia="ar-SA"/>
        </w:rPr>
        <w:t xml:space="preserve">……………………………                                         </w:t>
      </w:r>
      <w:r>
        <w:rPr>
          <w:rFonts w:asciiTheme="minorHAnsi" w:hAnsiTheme="minorHAnsi" w:cstheme="minorHAnsi"/>
          <w:shd w:val="clear" w:color="auto" w:fill="FFFFFF"/>
          <w:lang w:eastAsia="ar-SA"/>
        </w:rPr>
        <w:tab/>
      </w:r>
      <w:r>
        <w:rPr>
          <w:rFonts w:asciiTheme="minorHAnsi" w:hAnsiTheme="minorHAnsi" w:cstheme="minorHAnsi"/>
          <w:shd w:val="clear" w:color="auto" w:fill="FFFFFF"/>
          <w:lang w:eastAsia="ar-SA"/>
        </w:rPr>
        <w:tab/>
      </w:r>
      <w:r>
        <w:rPr>
          <w:rFonts w:asciiTheme="minorHAnsi" w:hAnsiTheme="minorHAnsi" w:cstheme="minorHAnsi"/>
          <w:shd w:val="clear" w:color="auto" w:fill="FFFFFF"/>
          <w:lang w:eastAsia="ar-SA"/>
        </w:rPr>
        <w:tab/>
      </w:r>
      <w:r w:rsidR="00B04AE0" w:rsidRPr="004230BC">
        <w:rPr>
          <w:rFonts w:asciiTheme="minorHAnsi" w:hAnsiTheme="minorHAnsi" w:cstheme="minorHAnsi"/>
          <w:shd w:val="clear" w:color="auto" w:fill="FFFFFF"/>
          <w:lang w:eastAsia="ar-SA"/>
        </w:rPr>
        <w:t>…………………………………..</w:t>
      </w:r>
    </w:p>
    <w:p w14:paraId="2E0EA115" w14:textId="1A756462" w:rsidR="00B04AE0" w:rsidRPr="004230BC" w:rsidRDefault="004230BC" w:rsidP="00B04AE0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rFonts w:asciiTheme="minorHAnsi" w:hAnsiTheme="minorHAnsi" w:cstheme="minorHAnsi"/>
          <w:sz w:val="20"/>
          <w:szCs w:val="20"/>
          <w:shd w:val="clear" w:color="auto" w:fill="FFFFFF"/>
          <w:lang w:eastAsia="ar-SA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  <w:lang w:eastAsia="ar-SA"/>
        </w:rPr>
        <w:tab/>
      </w:r>
      <w:r w:rsidR="00B04AE0" w:rsidRPr="004230BC">
        <w:rPr>
          <w:rFonts w:asciiTheme="minorHAnsi" w:hAnsiTheme="minorHAnsi" w:cstheme="minorHAnsi"/>
          <w:sz w:val="20"/>
          <w:szCs w:val="20"/>
          <w:shd w:val="clear" w:color="auto" w:fill="FFFFFF"/>
          <w:lang w:eastAsia="ar-SA"/>
        </w:rPr>
        <w:t xml:space="preserve">Podpis osoby upoważnionej                                                   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eastAsia="ar-SA"/>
        </w:rPr>
        <w:tab/>
      </w:r>
      <w:r w:rsidR="00B04AE0" w:rsidRPr="004230BC">
        <w:rPr>
          <w:rFonts w:asciiTheme="minorHAnsi" w:hAnsiTheme="minorHAnsi" w:cstheme="minorHAnsi"/>
          <w:sz w:val="20"/>
          <w:szCs w:val="20"/>
          <w:shd w:val="clear" w:color="auto" w:fill="FFFFFF"/>
          <w:lang w:eastAsia="ar-SA"/>
        </w:rPr>
        <w:t>Pieczęć Firmowa</w:t>
      </w:r>
    </w:p>
    <w:p w14:paraId="02465CED" w14:textId="77777777" w:rsidR="00B04AE0" w:rsidRPr="004230BC" w:rsidRDefault="00B04AE0" w:rsidP="00B04AE0">
      <w:pPr>
        <w:rPr>
          <w:rFonts w:asciiTheme="minorHAnsi" w:hAnsiTheme="minorHAnsi" w:cstheme="minorHAnsi"/>
          <w:b/>
        </w:rPr>
      </w:pPr>
    </w:p>
    <w:p w14:paraId="6067AFB6" w14:textId="77777777" w:rsidR="00B04AE0" w:rsidRPr="004230BC" w:rsidRDefault="00B04AE0">
      <w:pPr>
        <w:rPr>
          <w:rFonts w:asciiTheme="minorHAnsi" w:hAnsiTheme="minorHAnsi" w:cstheme="minorHAnsi"/>
        </w:rPr>
      </w:pPr>
    </w:p>
    <w:p w14:paraId="04CCBB21" w14:textId="77777777" w:rsidR="00B04AE0" w:rsidRPr="004230BC" w:rsidRDefault="00B04AE0">
      <w:pPr>
        <w:rPr>
          <w:rFonts w:asciiTheme="minorHAnsi" w:hAnsiTheme="minorHAnsi" w:cstheme="minorHAnsi"/>
        </w:rPr>
      </w:pPr>
    </w:p>
    <w:p w14:paraId="3D339B95" w14:textId="77777777" w:rsidR="00B04AE0" w:rsidRPr="004230BC" w:rsidRDefault="00B04AE0">
      <w:pPr>
        <w:rPr>
          <w:rFonts w:asciiTheme="minorHAnsi" w:hAnsiTheme="minorHAnsi" w:cstheme="minorHAnsi"/>
        </w:rPr>
      </w:pPr>
    </w:p>
    <w:sectPr w:rsidR="00B04AE0" w:rsidRPr="0042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EB5"/>
    <w:rsid w:val="000C055F"/>
    <w:rsid w:val="004230BC"/>
    <w:rsid w:val="00492B79"/>
    <w:rsid w:val="00557040"/>
    <w:rsid w:val="00774B36"/>
    <w:rsid w:val="00902E01"/>
    <w:rsid w:val="00A47EB5"/>
    <w:rsid w:val="00B04AE0"/>
    <w:rsid w:val="00B8542E"/>
    <w:rsid w:val="00E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A44EB"/>
  <w15:docId w15:val="{0806A8E8-6906-40B2-B0B4-B7A61B7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E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Jajko</dc:creator>
  <cp:keywords/>
  <dc:description/>
  <cp:lastModifiedBy>Tomasz Kurzawa</cp:lastModifiedBy>
  <cp:revision>6</cp:revision>
  <cp:lastPrinted>2021-11-26T08:40:00Z</cp:lastPrinted>
  <dcterms:created xsi:type="dcterms:W3CDTF">2019-02-12T12:58:00Z</dcterms:created>
  <dcterms:modified xsi:type="dcterms:W3CDTF">2021-11-28T23:25:00Z</dcterms:modified>
</cp:coreProperties>
</file>